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25"/>
        <w:tblW w:w="14169" w:type="dxa"/>
        <w:tblLook w:val="04A0" w:firstRow="1" w:lastRow="0" w:firstColumn="1" w:lastColumn="0" w:noHBand="0" w:noVBand="1"/>
      </w:tblPr>
      <w:tblGrid>
        <w:gridCol w:w="2361"/>
        <w:gridCol w:w="1964"/>
        <w:gridCol w:w="1769"/>
        <w:gridCol w:w="1634"/>
        <w:gridCol w:w="2315"/>
        <w:gridCol w:w="4126"/>
      </w:tblGrid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bookmarkStart w:id="0" w:name="_GoBack"/>
            <w:bookmarkEnd w:id="0"/>
            <w:r w:rsidRPr="004E027A">
              <w:rPr>
                <w:b/>
              </w:rPr>
              <w:t>Stage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Stage Description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Stage Distance (meters)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Stage Time (seconds)</w:t>
            </w:r>
          </w:p>
        </w:tc>
        <w:tc>
          <w:tcPr>
            <w:tcW w:w="2315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Predominant energy system</w:t>
            </w:r>
          </w:p>
        </w:tc>
        <w:tc>
          <w:tcPr>
            <w:tcW w:w="4126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Commentary</w:t>
            </w:r>
          </w:p>
        </w:tc>
      </w:tr>
      <w:tr w:rsidR="004E027A" w:rsidRPr="004E027A" w:rsidTr="004E027A">
        <w:trPr>
          <w:trHeight w:val="974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1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Rapid acceleration, preparing for stage 2.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2.4</w:t>
            </w:r>
          </w:p>
        </w:tc>
        <w:tc>
          <w:tcPr>
            <w:tcW w:w="2315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  <w:tc>
          <w:tcPr>
            <w:tcW w:w="4126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2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To the end of the first bend, getting near the front.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100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12.5</w:t>
            </w:r>
          </w:p>
        </w:tc>
        <w:tc>
          <w:tcPr>
            <w:tcW w:w="2315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  <w:tc>
          <w:tcPr>
            <w:tcW w:w="4126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</w:tr>
      <w:tr w:rsidR="004E027A" w:rsidRPr="004E027A" w:rsidTr="004E027A">
        <w:trPr>
          <w:trHeight w:val="974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3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Steady pace to end of the first lap.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290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44.0</w:t>
            </w:r>
          </w:p>
        </w:tc>
        <w:tc>
          <w:tcPr>
            <w:tcW w:w="2315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  <w:tc>
          <w:tcPr>
            <w:tcW w:w="4126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4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Accelerating, responding to overtaking runner on bend.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70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10.0</w:t>
            </w:r>
          </w:p>
        </w:tc>
        <w:tc>
          <w:tcPr>
            <w:tcW w:w="2315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Anaerobic lactic acid system</w:t>
            </w:r>
          </w:p>
        </w:tc>
        <w:tc>
          <w:tcPr>
            <w:tcW w:w="4126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Crossing lactate threshold. Lactic acid accumulation.</w:t>
            </w:r>
          </w:p>
        </w:tc>
      </w:tr>
      <w:tr w:rsidR="004E027A" w:rsidRPr="004E027A" w:rsidTr="004E027A">
        <w:trPr>
          <w:trHeight w:val="974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5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Back straight – decelerate then steady pace.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130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21.0</w:t>
            </w:r>
          </w:p>
        </w:tc>
        <w:tc>
          <w:tcPr>
            <w:tcW w:w="2315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  <w:tc>
          <w:tcPr>
            <w:tcW w:w="4126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6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Gradual increase in pace round final bend and entering straight.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120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16.0</w:t>
            </w:r>
          </w:p>
        </w:tc>
        <w:tc>
          <w:tcPr>
            <w:tcW w:w="2315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  <w:tc>
          <w:tcPr>
            <w:tcW w:w="4126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</w:tr>
      <w:tr w:rsidR="004E027A" w:rsidRPr="004E027A" w:rsidTr="004E027A">
        <w:trPr>
          <w:trHeight w:val="1027"/>
        </w:trPr>
        <w:tc>
          <w:tcPr>
            <w:tcW w:w="2361" w:type="dxa"/>
            <w:vAlign w:val="center"/>
          </w:tcPr>
          <w:p w:rsidR="006B1A00" w:rsidRPr="004E027A" w:rsidRDefault="004E027A" w:rsidP="004E027A">
            <w:pPr>
              <w:jc w:val="center"/>
              <w:rPr>
                <w:b/>
              </w:rPr>
            </w:pPr>
            <w:r w:rsidRPr="004E027A">
              <w:rPr>
                <w:b/>
              </w:rPr>
              <w:t>7</w:t>
            </w:r>
          </w:p>
        </w:tc>
        <w:tc>
          <w:tcPr>
            <w:tcW w:w="196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Running at maximal pace.</w:t>
            </w:r>
          </w:p>
        </w:tc>
        <w:tc>
          <w:tcPr>
            <w:tcW w:w="1769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80</w:t>
            </w:r>
          </w:p>
        </w:tc>
        <w:tc>
          <w:tcPr>
            <w:tcW w:w="1634" w:type="dxa"/>
            <w:vAlign w:val="center"/>
          </w:tcPr>
          <w:p w:rsidR="006B1A00" w:rsidRPr="004E027A" w:rsidRDefault="004E027A" w:rsidP="004E027A">
            <w:pPr>
              <w:jc w:val="center"/>
            </w:pPr>
            <w:r w:rsidRPr="004E027A">
              <w:t>9.5</w:t>
            </w:r>
          </w:p>
        </w:tc>
        <w:tc>
          <w:tcPr>
            <w:tcW w:w="2315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  <w:tc>
          <w:tcPr>
            <w:tcW w:w="4126" w:type="dxa"/>
            <w:vAlign w:val="center"/>
          </w:tcPr>
          <w:p w:rsidR="006B1A00" w:rsidRPr="004E027A" w:rsidRDefault="006B1A00" w:rsidP="004E027A">
            <w:pPr>
              <w:jc w:val="center"/>
            </w:pPr>
          </w:p>
        </w:tc>
      </w:tr>
    </w:tbl>
    <w:p w:rsidR="00061CC1" w:rsidRPr="004E027A" w:rsidRDefault="004E027A" w:rsidP="004E027A">
      <w:pPr>
        <w:jc w:val="center"/>
        <w:rPr>
          <w:sz w:val="32"/>
          <w:szCs w:val="32"/>
        </w:rPr>
      </w:pPr>
      <w:r w:rsidRPr="004E027A">
        <w:rPr>
          <w:sz w:val="32"/>
          <w:szCs w:val="32"/>
        </w:rPr>
        <w:t>Analysis of the energy systems used during an 800m race</w:t>
      </w:r>
    </w:p>
    <w:sectPr w:rsidR="00061CC1" w:rsidRPr="004E027A" w:rsidSect="006B1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0"/>
    <w:rsid w:val="00031361"/>
    <w:rsid w:val="00061CC1"/>
    <w:rsid w:val="004E027A"/>
    <w:rsid w:val="006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jamie</cp:lastModifiedBy>
  <cp:revision>2</cp:revision>
  <dcterms:created xsi:type="dcterms:W3CDTF">2017-09-02T09:37:00Z</dcterms:created>
  <dcterms:modified xsi:type="dcterms:W3CDTF">2017-09-02T09:37:00Z</dcterms:modified>
</cp:coreProperties>
</file>